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1FD" w:rsidRDefault="005311FD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3535D33C" wp14:editId="6CF585FA">
            <wp:simplePos x="0" y="0"/>
            <wp:positionH relativeFrom="column">
              <wp:posOffset>-1048604</wp:posOffset>
            </wp:positionH>
            <wp:positionV relativeFrom="paragraph">
              <wp:posOffset>-720090</wp:posOffset>
            </wp:positionV>
            <wp:extent cx="7488621" cy="10689021"/>
            <wp:effectExtent l="0" t="0" r="0" b="0"/>
            <wp:wrapNone/>
            <wp:docPr id="2" name="Рисунок 2" descr="C:\Users\Катя\Desktop\учит року\катринки\скачанные файлы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атя\Desktop\учит року\катринки\скачанные файлы 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8469" cy="10688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11FD" w:rsidRPr="005311FD" w:rsidRDefault="005311FD" w:rsidP="005311FD"/>
    <w:p w:rsidR="005311FD" w:rsidRPr="005311FD" w:rsidRDefault="005311FD" w:rsidP="005311FD"/>
    <w:p w:rsidR="005311FD" w:rsidRPr="005311FD" w:rsidRDefault="005311FD" w:rsidP="005311FD"/>
    <w:p w:rsidR="005311FD" w:rsidRPr="005311FD" w:rsidRDefault="005311FD" w:rsidP="005311FD"/>
    <w:p w:rsidR="005311FD" w:rsidRPr="005311FD" w:rsidRDefault="005311FD" w:rsidP="005311FD"/>
    <w:p w:rsidR="005311FD" w:rsidRPr="005311FD" w:rsidRDefault="005311FD" w:rsidP="005311FD"/>
    <w:p w:rsidR="005311FD" w:rsidRDefault="005311FD" w:rsidP="005311F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F37A65" wp14:editId="1FAB3954">
                <wp:simplePos x="0" y="0"/>
                <wp:positionH relativeFrom="column">
                  <wp:posOffset>252095</wp:posOffset>
                </wp:positionH>
                <wp:positionV relativeFrom="paragraph">
                  <wp:posOffset>243840</wp:posOffset>
                </wp:positionV>
                <wp:extent cx="1828800" cy="1828800"/>
                <wp:effectExtent l="0" t="0" r="0" b="889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311FD" w:rsidRPr="005311FD" w:rsidRDefault="005311FD" w:rsidP="005311FD">
                            <w:pPr>
                              <w:tabs>
                                <w:tab w:val="left" w:pos="3000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  <w:lang w:val="uk-UA"/>
                              </w:rPr>
                            </w:pPr>
                            <w:r w:rsidRPr="005311FD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72"/>
                                <w:szCs w:val="72"/>
                                <w:lang w:val="uk-UA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Розробки уроків</w:t>
                            </w:r>
                            <w:r w:rsidRPr="005311FD"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  <w:lang w:val="uk-UA"/>
                              </w:rPr>
                              <w:t xml:space="preserve">   </w:t>
                            </w:r>
                          </w:p>
                          <w:p w:rsidR="005311FD" w:rsidRPr="005311FD" w:rsidRDefault="005311FD" w:rsidP="005311FD">
                            <w:pPr>
                              <w:tabs>
                                <w:tab w:val="left" w:pos="3000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72"/>
                                <w:szCs w:val="72"/>
                                <w:lang w:val="uk-UA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311FD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72"/>
                                <w:szCs w:val="72"/>
                                <w:lang w:val="uk-UA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з теми </w:t>
                            </w:r>
                          </w:p>
                          <w:p w:rsidR="005311FD" w:rsidRPr="005311FD" w:rsidRDefault="005311FD" w:rsidP="005311FD">
                            <w:pPr>
                              <w:tabs>
                                <w:tab w:val="left" w:pos="3000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72"/>
                                <w:szCs w:val="72"/>
                                <w:lang w:val="uk-UA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311FD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72"/>
                                <w:szCs w:val="72"/>
                                <w:lang w:val="uk-UA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«ТЕОРЕМА ПІФАГОРА»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19.85pt;margin-top:19.2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" filled="f" stroked="f">
                <v:fill o:detectmouseclick="t"/>
                <v:textbox style="mso-fit-shape-to-text:t">
                  <w:txbxContent>
                    <w:p w:rsidR="005311FD" w:rsidRPr="005311FD" w:rsidRDefault="005311FD" w:rsidP="005311FD">
                      <w:pPr>
                        <w:tabs>
                          <w:tab w:val="left" w:pos="3000"/>
                        </w:tabs>
                        <w:jc w:val="center"/>
                        <w:rPr>
                          <w:rFonts w:ascii="Times New Roman" w:hAnsi="Times New Roman" w:cs="Times New Roman"/>
                          <w:sz w:val="72"/>
                          <w:szCs w:val="72"/>
                          <w:lang w:val="uk-UA"/>
                        </w:rPr>
                      </w:pPr>
                      <w:r w:rsidRPr="005311FD">
                        <w:rPr>
                          <w:rFonts w:ascii="Times New Roman" w:hAnsi="Times New Roman" w:cs="Times New Roman"/>
                          <w:b/>
                          <w:caps/>
                          <w:sz w:val="72"/>
                          <w:szCs w:val="72"/>
                          <w:lang w:val="uk-UA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Розробки уроків</w:t>
                      </w:r>
                      <w:r w:rsidRPr="005311FD">
                        <w:rPr>
                          <w:rFonts w:ascii="Times New Roman" w:hAnsi="Times New Roman" w:cs="Times New Roman"/>
                          <w:sz w:val="72"/>
                          <w:szCs w:val="72"/>
                          <w:lang w:val="uk-UA"/>
                        </w:rPr>
                        <w:t xml:space="preserve">   </w:t>
                      </w:r>
                    </w:p>
                    <w:p w:rsidR="005311FD" w:rsidRPr="005311FD" w:rsidRDefault="005311FD" w:rsidP="005311FD">
                      <w:pPr>
                        <w:tabs>
                          <w:tab w:val="left" w:pos="3000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72"/>
                          <w:szCs w:val="72"/>
                          <w:lang w:val="uk-UA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311FD">
                        <w:rPr>
                          <w:rFonts w:ascii="Times New Roman" w:hAnsi="Times New Roman" w:cs="Times New Roman"/>
                          <w:b/>
                          <w:caps/>
                          <w:sz w:val="72"/>
                          <w:szCs w:val="72"/>
                          <w:lang w:val="uk-UA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з теми </w:t>
                      </w:r>
                    </w:p>
                    <w:p w:rsidR="005311FD" w:rsidRPr="005311FD" w:rsidRDefault="005311FD" w:rsidP="005311FD">
                      <w:pPr>
                        <w:tabs>
                          <w:tab w:val="left" w:pos="3000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72"/>
                          <w:szCs w:val="72"/>
                          <w:lang w:val="uk-UA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311FD">
                        <w:rPr>
                          <w:rFonts w:ascii="Times New Roman" w:hAnsi="Times New Roman" w:cs="Times New Roman"/>
                          <w:b/>
                          <w:caps/>
                          <w:sz w:val="72"/>
                          <w:szCs w:val="72"/>
                          <w:lang w:val="uk-UA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«ТЕОРЕМА ПІФАГОРА»</w:t>
                      </w:r>
                    </w:p>
                  </w:txbxContent>
                </v:textbox>
              </v:shape>
            </w:pict>
          </mc:Fallback>
        </mc:AlternateContent>
      </w:r>
    </w:p>
    <w:p w:rsidR="005311FD" w:rsidRDefault="005311FD" w:rsidP="005311FD">
      <w:pPr>
        <w:tabs>
          <w:tab w:val="left" w:pos="3000"/>
        </w:tabs>
      </w:pPr>
      <w:r>
        <w:tab/>
      </w:r>
    </w:p>
    <w:p w:rsidR="005311FD" w:rsidRPr="005311FD" w:rsidRDefault="005311FD" w:rsidP="005311FD"/>
    <w:p w:rsidR="005311FD" w:rsidRPr="005311FD" w:rsidRDefault="005311FD" w:rsidP="005311FD"/>
    <w:p w:rsidR="005311FD" w:rsidRPr="005311FD" w:rsidRDefault="005311FD" w:rsidP="005311FD"/>
    <w:p w:rsidR="005311FD" w:rsidRPr="005311FD" w:rsidRDefault="005311FD" w:rsidP="005311FD"/>
    <w:p w:rsidR="005311FD" w:rsidRPr="005311FD" w:rsidRDefault="005311FD" w:rsidP="005311FD"/>
    <w:p w:rsidR="005311FD" w:rsidRPr="005311FD" w:rsidRDefault="005311FD" w:rsidP="005311FD"/>
    <w:p w:rsidR="005311FD" w:rsidRPr="005311FD" w:rsidRDefault="005311FD" w:rsidP="005311FD"/>
    <w:p w:rsidR="005311FD" w:rsidRPr="005311FD" w:rsidRDefault="005311FD" w:rsidP="005311FD"/>
    <w:p w:rsidR="005311FD" w:rsidRPr="005311FD" w:rsidRDefault="005311FD" w:rsidP="005311FD"/>
    <w:p w:rsidR="005311FD" w:rsidRPr="005311FD" w:rsidRDefault="005311FD" w:rsidP="005311FD">
      <w:pPr>
        <w:jc w:val="center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З використанням ІКТ</w:t>
      </w:r>
    </w:p>
    <w:p w:rsidR="00046545" w:rsidRPr="005311FD" w:rsidRDefault="005311FD" w:rsidP="005311FD">
      <w:pPr>
        <w:tabs>
          <w:tab w:val="left" w:pos="4121"/>
        </w:tabs>
        <w:rPr>
          <w:rFonts w:ascii="Times New Roman" w:hAnsi="Times New Roman" w:cs="Times New Roman"/>
          <w:sz w:val="52"/>
          <w:szCs w:val="52"/>
          <w:lang w:val="uk-UA"/>
        </w:rPr>
      </w:pPr>
      <w:r>
        <w:tab/>
      </w:r>
      <w:bookmarkStart w:id="0" w:name="_GoBack"/>
      <w:bookmarkEnd w:id="0"/>
    </w:p>
    <w:sectPr w:rsidR="00046545" w:rsidRPr="005311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1FD"/>
    <w:rsid w:val="00046545"/>
    <w:rsid w:val="00433664"/>
    <w:rsid w:val="0053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11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11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1</cp:revision>
  <dcterms:created xsi:type="dcterms:W3CDTF">2015-11-26T17:54:00Z</dcterms:created>
  <dcterms:modified xsi:type="dcterms:W3CDTF">2015-11-26T18:06:00Z</dcterms:modified>
</cp:coreProperties>
</file>